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97" w:rsidRDefault="008C4997" w:rsidP="008C4997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-156845</wp:posOffset>
            </wp:positionH>
            <wp:positionV relativeFrom="paragraph">
              <wp:posOffset>-226695</wp:posOffset>
            </wp:positionV>
            <wp:extent cx="1524000" cy="6337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-228600</wp:posOffset>
            </wp:positionV>
            <wp:extent cx="1048385" cy="219075"/>
            <wp:effectExtent l="0" t="0" r="0" b="9525"/>
            <wp:wrapTight wrapText="bothSides">
              <wp:wrapPolygon edited="0">
                <wp:start x="0" y="0"/>
                <wp:lineTo x="0" y="20661"/>
                <wp:lineTo x="21194" y="20661"/>
                <wp:lineTo x="21194" y="0"/>
                <wp:lineTo x="0" y="0"/>
              </wp:wrapPolygon>
            </wp:wrapTight>
            <wp:docPr id="3" name="Picture 3" descr="c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997" w:rsidRDefault="008C4997" w:rsidP="008C4997">
      <w:pPr>
        <w:jc w:val="center"/>
        <w:rPr>
          <w:rFonts w:ascii="Tondo" w:hAnsi="Tondo"/>
          <w:b/>
          <w:sz w:val="28"/>
          <w:szCs w:val="28"/>
          <w:u w:val="single"/>
        </w:rPr>
      </w:pPr>
    </w:p>
    <w:p w:rsidR="008C4997" w:rsidRPr="00E115C0" w:rsidRDefault="008C4997" w:rsidP="008C4997">
      <w:pPr>
        <w:jc w:val="center"/>
        <w:rPr>
          <w:rFonts w:ascii="Tondo" w:hAnsi="Tondo"/>
          <w:b/>
          <w:sz w:val="28"/>
          <w:szCs w:val="28"/>
          <w:u w:val="single"/>
        </w:rPr>
      </w:pPr>
      <w:r w:rsidRPr="00E115C0">
        <w:rPr>
          <w:rFonts w:ascii="Tondo" w:hAnsi="Tondo"/>
          <w:b/>
          <w:sz w:val="28"/>
          <w:szCs w:val="28"/>
          <w:u w:val="single"/>
        </w:rPr>
        <w:t xml:space="preserve">AGREEMENT TO ADMINISTER </w:t>
      </w:r>
    </w:p>
    <w:p w:rsidR="008C4997" w:rsidRPr="00E115C0" w:rsidRDefault="008C4997" w:rsidP="008C4997">
      <w:pPr>
        <w:jc w:val="center"/>
        <w:rPr>
          <w:rFonts w:ascii="Tondo" w:hAnsi="Tondo"/>
          <w:b/>
          <w:sz w:val="28"/>
          <w:szCs w:val="28"/>
          <w:u w:val="single"/>
        </w:rPr>
      </w:pPr>
      <w:r w:rsidRPr="00E115C0">
        <w:rPr>
          <w:rFonts w:ascii="Tondo" w:hAnsi="Tondo"/>
          <w:b/>
          <w:sz w:val="28"/>
          <w:szCs w:val="28"/>
          <w:u w:val="single"/>
        </w:rPr>
        <w:t>NON-PRESCRIBED MEDICINES TO STUDENTS</w:t>
      </w:r>
    </w:p>
    <w:p w:rsidR="008C4997" w:rsidRPr="00E115C0" w:rsidRDefault="008C4997" w:rsidP="008C4997">
      <w:pPr>
        <w:rPr>
          <w:rFonts w:ascii="Tondo" w:hAnsi="Tondo"/>
          <w:b/>
          <w:szCs w:val="22"/>
          <w:u w:val="single"/>
        </w:rPr>
      </w:pPr>
    </w:p>
    <w:p w:rsidR="008C4997" w:rsidRPr="00E115C0" w:rsidRDefault="008C4997" w:rsidP="008C4997">
      <w:pPr>
        <w:spacing w:before="0"/>
        <w:ind w:firstLine="0"/>
        <w:jc w:val="left"/>
        <w:rPr>
          <w:rFonts w:ascii="Tondo" w:hAnsi="Tondo" w:cs="Arial"/>
          <w:i/>
          <w:szCs w:val="22"/>
        </w:rPr>
      </w:pPr>
      <w:r w:rsidRPr="00E115C0">
        <w:rPr>
          <w:rFonts w:ascii="Tondo" w:hAnsi="Tondo" w:cs="Arial"/>
          <w:i/>
          <w:szCs w:val="22"/>
        </w:rPr>
        <w:t xml:space="preserve">Parental agreement for the Academy to administer occasional non-prescription </w:t>
      </w:r>
      <w:r>
        <w:rPr>
          <w:rFonts w:ascii="Tondo" w:hAnsi="Tondo" w:cs="Arial"/>
          <w:i/>
          <w:szCs w:val="22"/>
        </w:rPr>
        <w:t>medicines</w:t>
      </w:r>
      <w:r w:rsidRPr="00E115C0">
        <w:rPr>
          <w:rFonts w:ascii="Tondo" w:hAnsi="Tondo" w:cs="Arial"/>
          <w:i/>
          <w:szCs w:val="22"/>
        </w:rPr>
        <w:t xml:space="preserve"> (to be provided by the student’s parent/carer) during the normal school day or on school visits/journeys.</w:t>
      </w:r>
    </w:p>
    <w:p w:rsidR="008C4997" w:rsidRPr="00E115C0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  <w:r w:rsidRPr="00E115C0">
        <w:rPr>
          <w:rFonts w:ascii="Tondo" w:hAnsi="Tondo" w:cs="Arial"/>
          <w:b/>
          <w:szCs w:val="22"/>
        </w:rPr>
        <w:t>Please note:</w:t>
      </w:r>
      <w:r w:rsidRPr="00E115C0">
        <w:rPr>
          <w:rFonts w:ascii="Tondo" w:hAnsi="Tondo" w:cs="Arial"/>
          <w:szCs w:val="22"/>
        </w:rPr>
        <w:t xml:space="preserve"> the Academy will not give your child medicine unless </w:t>
      </w:r>
      <w:r>
        <w:rPr>
          <w:rFonts w:ascii="Tondo" w:hAnsi="Tondo" w:cs="Arial"/>
          <w:szCs w:val="22"/>
        </w:rPr>
        <w:t>this form is</w:t>
      </w:r>
      <w:r w:rsidRPr="00E115C0">
        <w:rPr>
          <w:rFonts w:ascii="Tondo" w:hAnsi="Tondo" w:cs="Arial"/>
          <w:szCs w:val="22"/>
        </w:rPr>
        <w:t xml:space="preserve"> complete</w:t>
      </w:r>
      <w:r>
        <w:rPr>
          <w:rFonts w:ascii="Tondo" w:hAnsi="Tondo" w:cs="Arial"/>
          <w:szCs w:val="22"/>
        </w:rPr>
        <w:t>d</w:t>
      </w:r>
      <w:r w:rsidRPr="00E115C0">
        <w:rPr>
          <w:rFonts w:ascii="Tondo" w:hAnsi="Tondo" w:cs="Arial"/>
          <w:szCs w:val="22"/>
        </w:rPr>
        <w:t xml:space="preserve"> and</w:t>
      </w:r>
      <w:r>
        <w:rPr>
          <w:rFonts w:ascii="Tondo" w:hAnsi="Tondo" w:cs="Arial"/>
          <w:szCs w:val="22"/>
        </w:rPr>
        <w:t xml:space="preserve"> signed</w:t>
      </w:r>
      <w:r w:rsidRPr="00E115C0">
        <w:rPr>
          <w:rFonts w:ascii="Tondo" w:hAnsi="Tondo" w:cs="Arial"/>
          <w:szCs w:val="22"/>
        </w:rPr>
        <w:t>.</w:t>
      </w:r>
    </w:p>
    <w:p w:rsidR="008C4997" w:rsidRPr="00E115C0" w:rsidRDefault="008C4997" w:rsidP="008C4997">
      <w:pPr>
        <w:spacing w:before="0"/>
        <w:ind w:firstLine="0"/>
        <w:jc w:val="left"/>
        <w:rPr>
          <w:rFonts w:ascii="Tondo" w:hAnsi="Tondo"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65"/>
      </w:tblGrid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 w:rsidRPr="00E115C0">
              <w:rPr>
                <w:rFonts w:ascii="Tondo" w:hAnsi="Tondo" w:cs="Arial"/>
                <w:szCs w:val="22"/>
              </w:rPr>
              <w:t>Date: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>
              <w:rPr>
                <w:rFonts w:ascii="Tondo" w:hAnsi="Tondo" w:cs="Arial"/>
                <w:szCs w:val="22"/>
              </w:rPr>
              <w:t>Student</w:t>
            </w:r>
            <w:r w:rsidRPr="00E115C0">
              <w:rPr>
                <w:rFonts w:ascii="Tondo" w:hAnsi="Tondo" w:cs="Arial"/>
                <w:szCs w:val="22"/>
              </w:rPr>
              <w:t>’s name: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 w:rsidRPr="00E115C0">
              <w:rPr>
                <w:rFonts w:ascii="Tondo" w:hAnsi="Tondo" w:cs="Arial"/>
                <w:szCs w:val="22"/>
              </w:rPr>
              <w:t>Group/Class/Form: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 w:rsidRPr="00E115C0">
              <w:rPr>
                <w:rFonts w:ascii="Tondo" w:hAnsi="Tondo" w:cs="Arial"/>
                <w:szCs w:val="22"/>
              </w:rPr>
              <w:t>Name and strength of medicine*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>
              <w:rPr>
                <w:rFonts w:ascii="Tondo" w:hAnsi="Tondo" w:cs="Arial"/>
                <w:szCs w:val="22"/>
              </w:rPr>
              <w:t>How much to administer:</w:t>
            </w: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  <w:tc>
          <w:tcPr>
            <w:tcW w:w="5165" w:type="dxa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 w:rsidRPr="00E115C0">
              <w:rPr>
                <w:rFonts w:ascii="Tondo" w:hAnsi="Tondo" w:cs="Arial"/>
                <w:szCs w:val="22"/>
              </w:rPr>
              <w:t>When to be given: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 w:rsidRPr="00E115C0">
              <w:rPr>
                <w:rFonts w:ascii="Tondo" w:hAnsi="Tondo" w:cs="Arial"/>
                <w:szCs w:val="22"/>
              </w:rPr>
              <w:t>Any other instructions: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>
              <w:rPr>
                <w:rFonts w:ascii="Tondo" w:hAnsi="Tondo" w:cs="Arial"/>
                <w:szCs w:val="22"/>
              </w:rPr>
              <w:t>Name and d</w:t>
            </w:r>
            <w:r w:rsidRPr="00E115C0">
              <w:rPr>
                <w:rFonts w:ascii="Tondo" w:hAnsi="Tondo" w:cs="Arial"/>
                <w:szCs w:val="22"/>
              </w:rPr>
              <w:t>aytime phone no of parent/adult contact: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 w:rsidRPr="00E115C0">
              <w:rPr>
                <w:rFonts w:ascii="Tondo" w:hAnsi="Tondo" w:cs="Arial"/>
                <w:szCs w:val="22"/>
              </w:rPr>
              <w:t>Name and phone no of GP:</w:t>
            </w:r>
          </w:p>
        </w:tc>
        <w:tc>
          <w:tcPr>
            <w:tcW w:w="5165" w:type="dxa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  <w:tr w:rsidR="008C4997" w:rsidRPr="00E115C0" w:rsidTr="00167EBD">
        <w:trPr>
          <w:trHeight w:hRule="exact" w:val="624"/>
        </w:trPr>
        <w:tc>
          <w:tcPr>
            <w:tcW w:w="3969" w:type="dxa"/>
            <w:vAlign w:val="center"/>
          </w:tcPr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 w:rsidRPr="00E115C0">
              <w:rPr>
                <w:rFonts w:ascii="Tondo" w:hAnsi="Tondo" w:cs="Arial"/>
                <w:szCs w:val="22"/>
              </w:rPr>
              <w:t xml:space="preserve">Agreed review date to be initiated by </w:t>
            </w:r>
          </w:p>
          <w:p w:rsidR="008C4997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  <w:r>
              <w:rPr>
                <w:rFonts w:ascii="Tondo" w:hAnsi="Tondo" w:cs="Arial"/>
                <w:szCs w:val="22"/>
              </w:rPr>
              <w:t xml:space="preserve">Ms </w:t>
            </w:r>
            <w:proofErr w:type="spellStart"/>
            <w:r>
              <w:rPr>
                <w:rFonts w:ascii="Tondo" w:hAnsi="Tondo" w:cs="Arial"/>
                <w:szCs w:val="22"/>
              </w:rPr>
              <w:t>Astles</w:t>
            </w:r>
            <w:proofErr w:type="spellEnd"/>
          </w:p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  <w:tc>
          <w:tcPr>
            <w:tcW w:w="5165" w:type="dxa"/>
          </w:tcPr>
          <w:p w:rsidR="008C4997" w:rsidRPr="00E115C0" w:rsidRDefault="008C4997" w:rsidP="00167EBD">
            <w:pPr>
              <w:spacing w:before="0"/>
              <w:ind w:firstLine="0"/>
              <w:jc w:val="left"/>
              <w:rPr>
                <w:rFonts w:ascii="Tondo" w:hAnsi="Tondo" w:cs="Arial"/>
                <w:szCs w:val="22"/>
              </w:rPr>
            </w:pPr>
          </w:p>
        </w:tc>
      </w:tr>
    </w:tbl>
    <w:p w:rsidR="008C4997" w:rsidRDefault="008C4997" w:rsidP="008C4997">
      <w:pPr>
        <w:spacing w:before="0"/>
        <w:ind w:firstLine="0"/>
        <w:jc w:val="left"/>
        <w:rPr>
          <w:rFonts w:ascii="Tondo" w:hAnsi="Tondo" w:cs="Arial"/>
          <w:i/>
          <w:szCs w:val="22"/>
        </w:rPr>
      </w:pPr>
      <w:r w:rsidRPr="00E115C0">
        <w:rPr>
          <w:rFonts w:ascii="Tondo" w:hAnsi="Tondo" w:cs="Arial"/>
          <w:i/>
          <w:szCs w:val="22"/>
        </w:rPr>
        <w:t>* Paracetamol tablets are usually 500mg per tablet/capsule</w:t>
      </w:r>
    </w:p>
    <w:p w:rsidR="008C4997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</w:p>
    <w:p w:rsidR="008C4997" w:rsidRPr="00E115C0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  <w:r w:rsidRPr="00E115C0">
        <w:rPr>
          <w:rFonts w:ascii="Tondo" w:hAnsi="Tondo" w:cs="Arial"/>
          <w:szCs w:val="22"/>
        </w:rPr>
        <w:t>I confirm that</w:t>
      </w:r>
      <w:r>
        <w:rPr>
          <w:rFonts w:ascii="Tondo" w:hAnsi="Tondo" w:cs="Arial"/>
          <w:szCs w:val="22"/>
        </w:rPr>
        <w:t xml:space="preserve"> I have administered the above</w:t>
      </w:r>
      <w:r w:rsidRPr="00E115C0">
        <w:rPr>
          <w:rFonts w:ascii="Tondo" w:hAnsi="Tondo" w:cs="Arial"/>
          <w:szCs w:val="22"/>
        </w:rPr>
        <w:t xml:space="preserve"> without adverse effect to my child in the past.</w:t>
      </w:r>
    </w:p>
    <w:p w:rsidR="008C4997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  <w:r>
        <w:rPr>
          <w:rFonts w:ascii="Tondo" w:hAnsi="Tondo" w:cs="Arial"/>
          <w:szCs w:val="22"/>
        </w:rPr>
        <w:t>I give consent to Academy</w:t>
      </w:r>
      <w:r>
        <w:rPr>
          <w:rFonts w:ascii="Tondo" w:hAnsi="Tondo" w:cs="Arial"/>
          <w:szCs w:val="22"/>
        </w:rPr>
        <w:t xml:space="preserve"> staff to administer paracetamol or the above medicine</w:t>
      </w:r>
      <w:r>
        <w:rPr>
          <w:rFonts w:ascii="Tondo" w:hAnsi="Tondo" w:cs="Arial"/>
          <w:szCs w:val="22"/>
        </w:rPr>
        <w:t xml:space="preserve"> in accordance with the Academy </w:t>
      </w:r>
      <w:r w:rsidRPr="00E115C0">
        <w:rPr>
          <w:rFonts w:ascii="Tondo" w:hAnsi="Tondo" w:cs="Arial"/>
          <w:szCs w:val="22"/>
        </w:rPr>
        <w:t>po</w:t>
      </w:r>
      <w:r>
        <w:rPr>
          <w:rFonts w:ascii="Tondo" w:hAnsi="Tondo" w:cs="Arial"/>
          <w:szCs w:val="22"/>
        </w:rPr>
        <w:t xml:space="preserve">licy.  </w:t>
      </w:r>
    </w:p>
    <w:p w:rsidR="008C4997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  <w:r>
        <w:rPr>
          <w:rFonts w:ascii="Tondo" w:hAnsi="Tondo" w:cs="Arial"/>
          <w:szCs w:val="22"/>
        </w:rPr>
        <w:t>I will inform the Academy</w:t>
      </w:r>
      <w:r w:rsidRPr="00E115C0">
        <w:rPr>
          <w:rFonts w:ascii="Tondo" w:hAnsi="Tondo" w:cs="Arial"/>
          <w:szCs w:val="22"/>
        </w:rPr>
        <w:t xml:space="preserve"> immediately, in writing, if my child subsequently is adversely affected by paracetamol</w:t>
      </w:r>
      <w:r>
        <w:rPr>
          <w:rFonts w:ascii="Tondo" w:hAnsi="Tondo" w:cs="Arial"/>
          <w:szCs w:val="22"/>
        </w:rPr>
        <w:t xml:space="preserve"> or the above medicine</w:t>
      </w:r>
      <w:r w:rsidRPr="00E115C0">
        <w:rPr>
          <w:rFonts w:ascii="Tondo" w:hAnsi="Tondo" w:cs="Arial"/>
          <w:szCs w:val="22"/>
        </w:rPr>
        <w:t>.</w:t>
      </w:r>
    </w:p>
    <w:p w:rsidR="008C4997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</w:p>
    <w:p w:rsidR="008C4997" w:rsidRPr="00E115C0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  <w:r>
        <w:rPr>
          <w:rFonts w:ascii="Tondo" w:hAnsi="Tondo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176530</wp:posOffset>
                </wp:positionV>
                <wp:extent cx="2865120" cy="0"/>
                <wp:effectExtent l="9525" t="5080" r="11430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FA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5pt;margin-top:13.9pt;width:225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6N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"/>
            </w:pict>
          </mc:Fallback>
        </mc:AlternateContent>
      </w:r>
      <w:r>
        <w:rPr>
          <w:rFonts w:ascii="Tondo" w:hAnsi="Tondo" w:cs="Arial"/>
          <w:szCs w:val="22"/>
        </w:rPr>
        <w:t xml:space="preserve">Parent/Carer’s signature:  </w:t>
      </w:r>
    </w:p>
    <w:p w:rsidR="008C4997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</w:p>
    <w:p w:rsidR="008C4997" w:rsidRPr="00E115C0" w:rsidRDefault="008C4997" w:rsidP="008C4997">
      <w:pPr>
        <w:spacing w:before="0"/>
        <w:ind w:firstLine="0"/>
        <w:jc w:val="left"/>
        <w:rPr>
          <w:rFonts w:ascii="Tondo" w:hAnsi="Tondo" w:cs="Arial"/>
          <w:szCs w:val="22"/>
        </w:rPr>
      </w:pPr>
      <w:r>
        <w:rPr>
          <w:rFonts w:ascii="Tondo" w:hAnsi="Tondo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172720</wp:posOffset>
                </wp:positionV>
                <wp:extent cx="3449955" cy="0"/>
                <wp:effectExtent l="9525" t="10795" r="762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9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7C27F" id="Straight Arrow Connector 1" o:spid="_x0000_s1026" type="#_x0000_t32" style="position:absolute;margin-left:63pt;margin-top:13.6pt;width:271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"/>
            </w:pict>
          </mc:Fallback>
        </mc:AlternateContent>
      </w:r>
      <w:r>
        <w:rPr>
          <w:rFonts w:ascii="Tondo" w:hAnsi="Tondo" w:cs="Arial"/>
          <w:szCs w:val="22"/>
        </w:rPr>
        <w:t xml:space="preserve">Print name:  </w:t>
      </w:r>
    </w:p>
    <w:p w:rsidR="00210D60" w:rsidRDefault="008C4997" w:rsidP="008C4997">
      <w:pPr>
        <w:ind w:firstLine="0"/>
      </w:pPr>
      <w:r>
        <w:t xml:space="preserve">Please return to Ms </w:t>
      </w:r>
      <w:proofErr w:type="spellStart"/>
      <w:r>
        <w:t>Astles</w:t>
      </w:r>
      <w:proofErr w:type="spellEnd"/>
      <w:r>
        <w:t xml:space="preserve"> – Medical Room/</w:t>
      </w:r>
      <w:r>
        <w:t>Student Services</w:t>
      </w:r>
      <w:bookmarkStart w:id="0" w:name="_GoBack"/>
      <w:bookmarkEnd w:id="0"/>
    </w:p>
    <w:sectPr w:rsidR="00210D60" w:rsidSect="00DB5265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ndo">
    <w:altName w:val="Calibri"/>
    <w:charset w:val="00"/>
    <w:family w:val="swiss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0" w:rsidRPr="00A90A07" w:rsidRDefault="008C4997" w:rsidP="00A90A07">
    <w:pPr>
      <w:pStyle w:val="Footer"/>
      <w:jc w:val="right"/>
      <w:rPr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-151130</wp:posOffset>
          </wp:positionH>
          <wp:positionV relativeFrom="paragraph">
            <wp:posOffset>-762000</wp:posOffset>
          </wp:positionV>
          <wp:extent cx="6696075" cy="1133475"/>
          <wp:effectExtent l="0" t="0" r="9525" b="9525"/>
          <wp:wrapTight wrapText="bothSides">
            <wp:wrapPolygon edited="0">
              <wp:start x="0" y="0"/>
              <wp:lineTo x="0" y="21418"/>
              <wp:lineTo x="21569" y="21418"/>
              <wp:lineTo x="2156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97"/>
    <w:rsid w:val="003B12EB"/>
    <w:rsid w:val="008C4997"/>
    <w:rsid w:val="00D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5:chartTrackingRefBased/>
  <w15:docId w15:val="{BC346055-C009-48A7-8202-92314EE1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97"/>
    <w:pPr>
      <w:spacing w:before="120" w:after="0" w:line="240" w:lineRule="auto"/>
      <w:ind w:firstLine="425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49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C499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Astles</dc:creator>
  <cp:keywords/>
  <dc:description/>
  <cp:lastModifiedBy>Jill Astles</cp:lastModifiedBy>
  <cp:revision>1</cp:revision>
  <dcterms:created xsi:type="dcterms:W3CDTF">2018-04-19T10:40:00Z</dcterms:created>
  <dcterms:modified xsi:type="dcterms:W3CDTF">2018-04-19T10:48:00Z</dcterms:modified>
</cp:coreProperties>
</file>